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A4" w:rsidRPr="00C03F0F" w:rsidRDefault="00C03F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 октября 2023 года состоялось ГМО социальных педагогов, на котором была организована встреча с руководителем ФОСААФ и городским советом женщин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Панаистовой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И.Г., которая рассказала о работе ДОСААФ, и акции «Красная ленточка в твоем городе». Коллеги социальные педагоги школ № 39 и № 23 поделились циклограммой  </w:t>
      </w:r>
      <w:r w:rsidRPr="00C03F0F">
        <w:rPr>
          <w:rFonts w:ascii="Times New Roman" w:hAnsi="Times New Roman" w:cs="Times New Roman"/>
          <w:sz w:val="28"/>
          <w:szCs w:val="28"/>
        </w:rPr>
        <w:t xml:space="preserve">профилактических мероприятий, направленных на снижение употребления алкоголя </w:t>
      </w:r>
      <w:proofErr w:type="spellStart"/>
      <w:r w:rsidRPr="00C03F0F">
        <w:rPr>
          <w:rFonts w:ascii="Times New Roman" w:hAnsi="Times New Roman" w:cs="Times New Roman"/>
          <w:sz w:val="28"/>
          <w:szCs w:val="28"/>
        </w:rPr>
        <w:t>и\или</w:t>
      </w:r>
      <w:proofErr w:type="spellEnd"/>
      <w:r w:rsidRPr="00C03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F0F">
        <w:rPr>
          <w:rFonts w:ascii="Times New Roman" w:hAnsi="Times New Roman" w:cs="Times New Roman"/>
          <w:sz w:val="28"/>
          <w:szCs w:val="28"/>
        </w:rPr>
        <w:t>никотиносодержащей</w:t>
      </w:r>
      <w:proofErr w:type="spellEnd"/>
      <w:r w:rsidRPr="00C03F0F">
        <w:rPr>
          <w:rFonts w:ascii="Times New Roman" w:hAnsi="Times New Roman" w:cs="Times New Roman"/>
          <w:sz w:val="28"/>
          <w:szCs w:val="28"/>
        </w:rPr>
        <w:t xml:space="preserve"> продукции </w:t>
      </w:r>
      <w:proofErr w:type="gramStart"/>
      <w:r w:rsidRPr="00C03F0F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sectPr w:rsidR="00DA68A4" w:rsidRPr="00C03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>
    <w:useFELayout/>
  </w:compat>
  <w:rsids>
    <w:rsidRoot w:val="00C03F0F"/>
    <w:rsid w:val="00C03F0F"/>
    <w:rsid w:val="00DA6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3</cp:revision>
  <dcterms:created xsi:type="dcterms:W3CDTF">2023-12-21T06:41:00Z</dcterms:created>
  <dcterms:modified xsi:type="dcterms:W3CDTF">2023-12-21T06:44:00Z</dcterms:modified>
</cp:coreProperties>
</file>